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8668B" w14:textId="1E74738A" w:rsidR="007446B4" w:rsidRDefault="007446B4" w:rsidP="007446B4">
      <w:pPr>
        <w:spacing w:before="240" w:after="240"/>
        <w:jc w:val="center"/>
        <w:rPr>
          <w:b/>
          <w:bCs/>
          <w:u w:val="single"/>
        </w:rPr>
      </w:pPr>
      <w:r w:rsidRPr="007446B4">
        <w:rPr>
          <w:b/>
          <w:bCs/>
          <w:u w:val="single"/>
        </w:rPr>
        <w:t>CYMRAEG</w:t>
      </w:r>
    </w:p>
    <w:p w14:paraId="524460FB" w14:textId="77777777" w:rsidR="00DC1C48" w:rsidRPr="00F958C5" w:rsidRDefault="00DC1C48" w:rsidP="00DC1C48">
      <w:pPr>
        <w:spacing w:before="240" w:after="240"/>
        <w:rPr>
          <w:highlight w:val="yellow"/>
        </w:rPr>
      </w:pPr>
      <w:r w:rsidRPr="00F958C5">
        <w:rPr>
          <w:b/>
          <w:bCs/>
          <w:highlight w:val="yellow"/>
          <w:u w:val="single"/>
          <w:bdr w:val="nil"/>
          <w:lang w:val="cy-GB"/>
        </w:rPr>
        <w:t>Y Briff</w:t>
      </w:r>
    </w:p>
    <w:p w14:paraId="24496795" w14:textId="77777777" w:rsidR="00DC1C48" w:rsidRPr="00F958C5" w:rsidRDefault="00DC1C48" w:rsidP="00DC1C48">
      <w:pPr>
        <w:spacing w:before="240" w:after="240"/>
        <w:rPr>
          <w:highlight w:val="yellow"/>
        </w:rPr>
      </w:pPr>
      <w:r w:rsidRPr="00F958C5">
        <w:rPr>
          <w:highlight w:val="yellow"/>
          <w:bdr w:val="nil"/>
          <w:lang w:val="cy-GB"/>
        </w:rPr>
        <w:t>“Ein Morfydd Owen” – Arddangosfa Gelf Gymunedol</w:t>
      </w:r>
    </w:p>
    <w:p w14:paraId="2F179646" w14:textId="77777777" w:rsidR="00DC1C48" w:rsidRPr="00F958C5" w:rsidRDefault="00DC1C48" w:rsidP="00DC1C48">
      <w:pPr>
        <w:spacing w:before="240" w:after="240"/>
        <w:rPr>
          <w:highlight w:val="yellow"/>
        </w:rPr>
      </w:pPr>
      <w:r w:rsidRPr="00F958C5">
        <w:rPr>
          <w:highlight w:val="yellow"/>
          <w:bdr w:val="nil"/>
          <w:lang w:val="cy-GB"/>
        </w:rPr>
        <w:t xml:space="preserve">Daeth yr eicon leol Morfydd Owen o'n strydoedd ni. Roedd ganddi ddawn heb ei </w:t>
      </w:r>
      <w:r>
        <w:rPr>
          <w:highlight w:val="yellow"/>
          <w:bdr w:val="nil"/>
          <w:lang w:val="cy-GB"/>
        </w:rPr>
        <w:t>h</w:t>
      </w:r>
      <w:r w:rsidRPr="00F958C5">
        <w:rPr>
          <w:highlight w:val="yellow"/>
          <w:bdr w:val="nil"/>
          <w:lang w:val="cy-GB"/>
        </w:rPr>
        <w:t xml:space="preserve">ail, ac mae ei gwaddol yn dal i'w weld hyd heddiw. Ymunwch â ni yn yr arddangosfa galwad agored hon, sy'n gyfle i ddod o hyd i fwy o dalent lleol yn ein strydoedd - byddwch yn rhan o'r gwaddol yma. Gadewch i athrylith greadigol Morfydd Owen eich ysbrydoli chi. </w:t>
      </w:r>
    </w:p>
    <w:p w14:paraId="36ECB86C" w14:textId="77777777" w:rsidR="00DC1C48" w:rsidRPr="00F958C5" w:rsidRDefault="00DC1C48" w:rsidP="00DC1C48">
      <w:pPr>
        <w:spacing w:before="240" w:after="240"/>
        <w:rPr>
          <w:highlight w:val="yellow"/>
        </w:rPr>
      </w:pPr>
      <w:r w:rsidRPr="00F958C5">
        <w:rPr>
          <w:highlight w:val="yellow"/>
          <w:bdr w:val="nil"/>
          <w:lang w:val="cy-GB"/>
        </w:rPr>
        <w:t>Lleoliad: Llyfrgell Pontypridd</w:t>
      </w:r>
    </w:p>
    <w:p w14:paraId="326BDB88" w14:textId="77777777" w:rsidR="00DC1C48" w:rsidRPr="00F958C5" w:rsidRDefault="00DC1C48" w:rsidP="00DC1C48">
      <w:pPr>
        <w:spacing w:before="240" w:after="240"/>
        <w:rPr>
          <w:highlight w:val="yellow"/>
        </w:rPr>
      </w:pPr>
      <w:r w:rsidRPr="00F958C5">
        <w:rPr>
          <w:highlight w:val="yellow"/>
          <w:bdr w:val="nil"/>
          <w:lang w:val="cy-GB"/>
        </w:rPr>
        <w:t xml:space="preserve">Dyddiadau'r arddangosfa: 8 Hydref tan 29 Hydref </w:t>
      </w:r>
    </w:p>
    <w:p w14:paraId="6ED1B124" w14:textId="77777777" w:rsidR="00DC1C48" w:rsidRPr="00F958C5" w:rsidRDefault="00DC1C48" w:rsidP="00DC1C48">
      <w:pPr>
        <w:spacing w:before="240" w:after="240"/>
        <w:rPr>
          <w:highlight w:val="yellow"/>
        </w:rPr>
      </w:pPr>
      <w:r w:rsidRPr="00F958C5">
        <w:rPr>
          <w:highlight w:val="yellow"/>
          <w:bdr w:val="nil"/>
          <w:lang w:val="cy-GB"/>
        </w:rPr>
        <w:t xml:space="preserve">Agoriad cyhoeddus: Dydd Iau 8 Hydref, Amser i'w gadarnhau </w:t>
      </w:r>
    </w:p>
    <w:p w14:paraId="7D85AFE1" w14:textId="77777777" w:rsidR="00DC1C48" w:rsidRPr="00F958C5" w:rsidRDefault="00DC1C48" w:rsidP="00DC1C48">
      <w:pPr>
        <w:spacing w:before="240" w:after="240"/>
        <w:rPr>
          <w:highlight w:val="yellow"/>
        </w:rPr>
      </w:pPr>
      <w:r w:rsidRPr="00F958C5">
        <w:rPr>
          <w:highlight w:val="yellow"/>
          <w:bdr w:val="nil"/>
          <w:lang w:val="cy-GB"/>
        </w:rPr>
        <w:t xml:space="preserve">Wedi'i gynnal gan: Gŵyl Morfydd Owen </w:t>
      </w:r>
      <w:proofErr w:type="spellStart"/>
      <w:r w:rsidRPr="00F958C5">
        <w:rPr>
          <w:highlight w:val="yellow"/>
          <w:bdr w:val="nil"/>
          <w:lang w:val="cy-GB"/>
        </w:rPr>
        <w:t>Festival</w:t>
      </w:r>
      <w:proofErr w:type="spellEnd"/>
      <w:r w:rsidRPr="00F958C5">
        <w:rPr>
          <w:highlight w:val="yellow"/>
          <w:bdr w:val="nil"/>
          <w:lang w:val="cy-GB"/>
        </w:rPr>
        <w:t xml:space="preserve"> mewn cydweithrediad â'i noddwyr </w:t>
      </w:r>
    </w:p>
    <w:p w14:paraId="0CB94A0B" w14:textId="77777777" w:rsidR="00DC1C48" w:rsidRPr="00F958C5" w:rsidRDefault="00DC1C48" w:rsidP="00DC1C48">
      <w:pPr>
        <w:spacing w:before="240" w:after="240"/>
        <w:rPr>
          <w:highlight w:val="yellow"/>
        </w:rPr>
      </w:pPr>
    </w:p>
    <w:p w14:paraId="3B5A52DA" w14:textId="77777777" w:rsidR="00DC1C48" w:rsidRPr="00F958C5" w:rsidRDefault="00DC1C48" w:rsidP="00DC1C48">
      <w:pPr>
        <w:spacing w:before="240" w:after="240"/>
        <w:rPr>
          <w:highlight w:val="yellow"/>
        </w:rPr>
      </w:pPr>
      <w:r w:rsidRPr="00F958C5">
        <w:rPr>
          <w:highlight w:val="yellow"/>
          <w:u w:val="single"/>
          <w:bdr w:val="nil"/>
          <w:lang w:val="cy-GB"/>
        </w:rPr>
        <w:t xml:space="preserve">Galwad Agored! </w:t>
      </w:r>
    </w:p>
    <w:p w14:paraId="13293A48" w14:textId="57F7F681" w:rsidR="00DC1C48" w:rsidRPr="00F958C5" w:rsidRDefault="00DC1C48" w:rsidP="00DC1C48">
      <w:pPr>
        <w:spacing w:before="240" w:after="240"/>
        <w:rPr>
          <w:highlight w:val="yellow"/>
        </w:rPr>
      </w:pPr>
      <w:proofErr w:type="spellStart"/>
      <w:r w:rsidRPr="00F958C5">
        <w:rPr>
          <w:highlight w:val="yellow"/>
          <w:bdr w:val="nil"/>
          <w:lang w:val="cy-GB"/>
        </w:rPr>
        <w:t>Dyma'ch</w:t>
      </w:r>
      <w:proofErr w:type="spellEnd"/>
      <w:r w:rsidRPr="00F958C5">
        <w:rPr>
          <w:highlight w:val="yellow"/>
          <w:bdr w:val="nil"/>
          <w:lang w:val="cy-GB"/>
        </w:rPr>
        <w:t xml:space="preserve"> gwahodd i gyflwyno eich gwaith celf ar gyfer yr arddangosfa galwad agored hon. Rydy</w:t>
      </w:r>
      <w:r w:rsidR="000872D4">
        <w:rPr>
          <w:highlight w:val="yellow"/>
          <w:bdr w:val="nil"/>
          <w:lang w:val="cy-GB"/>
        </w:rPr>
        <w:t>m</w:t>
      </w:r>
      <w:r w:rsidRPr="00F958C5">
        <w:rPr>
          <w:highlight w:val="yellow"/>
          <w:bdr w:val="nil"/>
          <w:lang w:val="cy-GB"/>
        </w:rPr>
        <w:t xml:space="preserve"> ni'n awyddus i bob darn o waith celf a gyflwynir fod wedi'i ysbrydoli gan o leiaf un o gyfansoddiadau Morfydd Owen. Os oes angen cymorth arnoch chi i ddod o hyd i recordiadau Morfydd Owen, e-bostiwch ni ac fe anfonwn </w:t>
      </w:r>
      <w:proofErr w:type="spellStart"/>
      <w:r w:rsidRPr="00F958C5">
        <w:rPr>
          <w:highlight w:val="yellow"/>
          <w:bdr w:val="nil"/>
          <w:lang w:val="cy-GB"/>
        </w:rPr>
        <w:t>ni'r</w:t>
      </w:r>
      <w:proofErr w:type="spellEnd"/>
      <w:r w:rsidRPr="00F958C5">
        <w:rPr>
          <w:highlight w:val="yellow"/>
          <w:bdr w:val="nil"/>
          <w:lang w:val="cy-GB"/>
        </w:rPr>
        <w:t xml:space="preserve"> rhestr chwarae atoch. </w:t>
      </w:r>
    </w:p>
    <w:p w14:paraId="2FADA1C4" w14:textId="6D309690" w:rsidR="00DC1C48" w:rsidRPr="00F958C5" w:rsidRDefault="00DC1C48" w:rsidP="00DC1C48">
      <w:pPr>
        <w:spacing w:before="240" w:after="240"/>
        <w:rPr>
          <w:highlight w:val="yellow"/>
        </w:rPr>
      </w:pPr>
      <w:r w:rsidRPr="00F958C5">
        <w:rPr>
          <w:highlight w:val="yellow"/>
          <w:bdr w:val="nil"/>
          <w:lang w:val="cy-GB"/>
        </w:rPr>
        <w:t>Rydy</w:t>
      </w:r>
      <w:r w:rsidR="000872D4">
        <w:rPr>
          <w:highlight w:val="yellow"/>
          <w:bdr w:val="nil"/>
          <w:lang w:val="cy-GB"/>
        </w:rPr>
        <w:t>m</w:t>
      </w:r>
      <w:r w:rsidRPr="00F958C5">
        <w:rPr>
          <w:highlight w:val="yellow"/>
          <w:bdr w:val="nil"/>
          <w:lang w:val="cy-GB"/>
        </w:rPr>
        <w:t xml:space="preserve"> ni'n croesawu gweithiau celf amlgyfrwng, tecstilau, cerflunio, peintio, cerddoriaeth, tirwedd sain, fideo, crochenwaith, ffotograffiaeth, barddoniaeth, cyfryngau cymysg a mwy. </w:t>
      </w:r>
    </w:p>
    <w:p w14:paraId="3323AC3A" w14:textId="77777777" w:rsidR="00DC1C48" w:rsidRPr="00F958C5" w:rsidRDefault="00DC1C48" w:rsidP="00DC1C48">
      <w:pPr>
        <w:spacing w:before="240" w:after="240"/>
        <w:rPr>
          <w:highlight w:val="yellow"/>
        </w:rPr>
      </w:pPr>
      <w:r w:rsidRPr="00F958C5">
        <w:rPr>
          <w:highlight w:val="yellow"/>
          <w:bdr w:val="nil"/>
          <w:lang w:val="cy-GB"/>
        </w:rPr>
        <w:t xml:space="preserve">Am ragor o wybodaeth am gyfyngiadau maint neu gyfyngiadau o ran gofod arddangos, gweler y ddogfen sydd ynghlwm. </w:t>
      </w:r>
    </w:p>
    <w:p w14:paraId="7A93069B" w14:textId="77777777" w:rsidR="00DC1C48" w:rsidRPr="00F958C5" w:rsidRDefault="00DC1C48" w:rsidP="00DC1C48">
      <w:pPr>
        <w:spacing w:before="240" w:after="240"/>
        <w:rPr>
          <w:highlight w:val="yellow"/>
        </w:rPr>
      </w:pPr>
    </w:p>
    <w:p w14:paraId="75716AD5" w14:textId="77777777" w:rsidR="00DC1C48" w:rsidRPr="00F958C5" w:rsidRDefault="00DC1C48" w:rsidP="00DC1C48">
      <w:pPr>
        <w:spacing w:before="240" w:after="240"/>
        <w:rPr>
          <w:highlight w:val="yellow"/>
        </w:rPr>
      </w:pPr>
      <w:r w:rsidRPr="00F958C5">
        <w:rPr>
          <w:highlight w:val="yellow"/>
          <w:bdr w:val="nil"/>
          <w:lang w:val="cy-GB"/>
        </w:rPr>
        <w:t xml:space="preserve">Telerau ac amodau: </w:t>
      </w:r>
    </w:p>
    <w:p w14:paraId="1B1C5768" w14:textId="77777777" w:rsidR="00DC1C48" w:rsidRPr="00F958C5" w:rsidRDefault="00DC1C48" w:rsidP="00DC1C48">
      <w:pPr>
        <w:spacing w:before="240" w:after="240"/>
        <w:rPr>
          <w:highlight w:val="yellow"/>
        </w:rPr>
      </w:pPr>
      <w:r w:rsidRPr="00F958C5">
        <w:rPr>
          <w:highlight w:val="yellow"/>
          <w:bdr w:val="nil"/>
          <w:lang w:val="cy-GB"/>
        </w:rPr>
        <w:t xml:space="preserve">Nid oes terfyn oedran na chyfyngiadau addysgol. Does dim ffi cyflwyno, ond gan mai arddangosfa wedi'i </w:t>
      </w:r>
      <w:proofErr w:type="spellStart"/>
      <w:r w:rsidRPr="00F958C5">
        <w:rPr>
          <w:highlight w:val="yellow"/>
          <w:bdr w:val="nil"/>
          <w:lang w:val="cy-GB"/>
        </w:rPr>
        <w:t>churadu</w:t>
      </w:r>
      <w:proofErr w:type="spellEnd"/>
      <w:r w:rsidRPr="00F958C5">
        <w:rPr>
          <w:highlight w:val="yellow"/>
          <w:bdr w:val="nil"/>
          <w:lang w:val="cy-GB"/>
        </w:rPr>
        <w:t xml:space="preserve"> yw hon, ni allwn warantu y bydd pob gwaith celf yn cael ei arddangos. Bydd curaduron Parc </w:t>
      </w:r>
      <w:proofErr w:type="spellStart"/>
      <w:r w:rsidRPr="00F958C5">
        <w:rPr>
          <w:highlight w:val="yellow"/>
          <w:bdr w:val="nil"/>
          <w:lang w:val="cy-GB"/>
        </w:rPr>
        <w:t>Arts</w:t>
      </w:r>
      <w:proofErr w:type="spellEnd"/>
      <w:r w:rsidRPr="00F958C5">
        <w:rPr>
          <w:highlight w:val="yellow"/>
          <w:bdr w:val="nil"/>
          <w:lang w:val="cy-GB"/>
        </w:rPr>
        <w:t xml:space="preserve"> yn </w:t>
      </w:r>
      <w:proofErr w:type="spellStart"/>
      <w:r w:rsidRPr="00F958C5">
        <w:rPr>
          <w:highlight w:val="yellow"/>
          <w:bdr w:val="nil"/>
          <w:lang w:val="cy-GB"/>
        </w:rPr>
        <w:t>curadu’r</w:t>
      </w:r>
      <w:proofErr w:type="spellEnd"/>
      <w:r w:rsidRPr="00F958C5">
        <w:rPr>
          <w:highlight w:val="yellow"/>
          <w:bdr w:val="nil"/>
          <w:lang w:val="cy-GB"/>
        </w:rPr>
        <w:t xml:space="preserve"> arddangosfa. Darllenwch y telerau ac amodau llawn a rhagor o wybodaeth am gyfyngiadau maint neu gyfyngiadau o ran gofod arddangos drwy glicio ar y ddolen hon. </w:t>
      </w:r>
    </w:p>
    <w:p w14:paraId="2951E528" w14:textId="77777777" w:rsidR="00DC1C48" w:rsidRPr="00F958C5" w:rsidRDefault="00DC1C48" w:rsidP="00DC1C48">
      <w:pPr>
        <w:spacing w:before="240" w:after="240"/>
        <w:rPr>
          <w:highlight w:val="yellow"/>
        </w:rPr>
      </w:pPr>
      <w:r w:rsidRPr="00F958C5">
        <w:rPr>
          <w:highlight w:val="yellow"/>
          <w:bdr w:val="nil"/>
          <w:lang w:val="cy-GB"/>
        </w:rPr>
        <w:t xml:space="preserve">Cliciwch ar y ddolen hon i </w:t>
      </w:r>
      <w:proofErr w:type="spellStart"/>
      <w:r w:rsidRPr="00F958C5">
        <w:rPr>
          <w:highlight w:val="yellow"/>
          <w:bdr w:val="nil"/>
          <w:lang w:val="cy-GB"/>
        </w:rPr>
        <w:t>lawrlwytho'r</w:t>
      </w:r>
      <w:proofErr w:type="spellEnd"/>
      <w:r w:rsidRPr="00F958C5">
        <w:rPr>
          <w:highlight w:val="yellow"/>
          <w:bdr w:val="nil"/>
          <w:lang w:val="cy-GB"/>
        </w:rPr>
        <w:t xml:space="preserve"> ffurflen gais.      </w:t>
      </w:r>
    </w:p>
    <w:p w14:paraId="45D10819" w14:textId="77777777" w:rsidR="00DC1C48" w:rsidRPr="00F958C5" w:rsidRDefault="00DC1C48" w:rsidP="00DC1C48">
      <w:pPr>
        <w:spacing w:before="240" w:after="240"/>
        <w:rPr>
          <w:highlight w:val="yellow"/>
        </w:rPr>
      </w:pPr>
      <w:r w:rsidRPr="00F958C5">
        <w:rPr>
          <w:highlight w:val="yellow"/>
          <w:bdr w:val="nil"/>
          <w:lang w:val="cy-GB"/>
        </w:rPr>
        <w:t xml:space="preserve">Anfonwch ffurflenni wedi'u cwblhau drwy e-bost at Parcarts@hotmail.com </w:t>
      </w:r>
    </w:p>
    <w:p w14:paraId="7F307561" w14:textId="77777777" w:rsidR="00DC1C48" w:rsidRPr="00F958C5" w:rsidRDefault="00DC1C48" w:rsidP="00DC1C48">
      <w:pPr>
        <w:spacing w:before="240" w:after="240"/>
        <w:rPr>
          <w:highlight w:val="yellow"/>
        </w:rPr>
      </w:pPr>
      <w:r w:rsidRPr="00F958C5">
        <w:rPr>
          <w:highlight w:val="yellow"/>
          <w:bdr w:val="nil"/>
          <w:lang w:val="cy-GB"/>
        </w:rPr>
        <w:t xml:space="preserve">Gallwch hefyd wneud cais wyneb yn wyneb drwy fynd i Parc </w:t>
      </w:r>
      <w:proofErr w:type="spellStart"/>
      <w:r w:rsidRPr="00F958C5">
        <w:rPr>
          <w:highlight w:val="yellow"/>
          <w:bdr w:val="nil"/>
          <w:lang w:val="cy-GB"/>
        </w:rPr>
        <w:t>Arts</w:t>
      </w:r>
      <w:proofErr w:type="spellEnd"/>
      <w:r w:rsidRPr="00F958C5">
        <w:rPr>
          <w:highlight w:val="yellow"/>
          <w:bdr w:val="nil"/>
          <w:lang w:val="cy-GB"/>
        </w:rPr>
        <w:t xml:space="preserve"> ddydd Iau 11 neu 18 Medi rhwng 10am a 2pm. </w:t>
      </w:r>
    </w:p>
    <w:p w14:paraId="01140354" w14:textId="77777777" w:rsidR="00DC1C48" w:rsidRPr="00F958C5" w:rsidRDefault="00DC1C48" w:rsidP="00DC1C48">
      <w:pPr>
        <w:spacing w:before="240" w:after="240"/>
        <w:rPr>
          <w:highlight w:val="yellow"/>
        </w:rPr>
      </w:pPr>
    </w:p>
    <w:p w14:paraId="77D04F01" w14:textId="77777777" w:rsidR="00DC1C48" w:rsidRPr="00F958C5" w:rsidRDefault="00DC1C48" w:rsidP="00DC1C48">
      <w:pPr>
        <w:spacing w:before="240" w:after="240"/>
        <w:rPr>
          <w:highlight w:val="yellow"/>
        </w:rPr>
      </w:pPr>
      <w:r w:rsidRPr="00F958C5">
        <w:rPr>
          <w:highlight w:val="yellow"/>
          <w:bdr w:val="nil"/>
          <w:lang w:val="cy-GB"/>
        </w:rPr>
        <w:t xml:space="preserve">Dyddiad cau ar gyfer cyflwyno: </w:t>
      </w:r>
    </w:p>
    <w:p w14:paraId="0D73E0FD" w14:textId="77777777" w:rsidR="00DC1C48" w:rsidRPr="00F958C5" w:rsidRDefault="00DC1C48" w:rsidP="00DC1C48">
      <w:pPr>
        <w:spacing w:before="240" w:after="240"/>
        <w:rPr>
          <w:highlight w:val="yellow"/>
        </w:rPr>
      </w:pPr>
      <w:r w:rsidRPr="00F958C5">
        <w:rPr>
          <w:highlight w:val="yellow"/>
          <w:bdr w:val="nil"/>
          <w:lang w:val="cy-GB"/>
        </w:rPr>
        <w:t xml:space="preserve">Cyflwynwch eich cais erbyn 18 Medi (hanner nos) </w:t>
      </w:r>
    </w:p>
    <w:p w14:paraId="318B0016" w14:textId="77777777" w:rsidR="00DC1C48" w:rsidRPr="00F958C5" w:rsidRDefault="00DC1C48" w:rsidP="00DC1C48">
      <w:pPr>
        <w:spacing w:before="240" w:after="240"/>
        <w:rPr>
          <w:highlight w:val="yellow"/>
        </w:rPr>
      </w:pPr>
      <w:r w:rsidRPr="00F958C5">
        <w:rPr>
          <w:highlight w:val="yellow"/>
          <w:bdr w:val="nil"/>
          <w:lang w:val="cy-GB"/>
        </w:rPr>
        <w:t xml:space="preserve">Byddwn ni'n cysylltu â'r artistiaid sydd wedi'u dewis erbyn 30 Medi   </w:t>
      </w:r>
    </w:p>
    <w:p w14:paraId="3C8F0BFB" w14:textId="77777777" w:rsidR="00DC1C48" w:rsidRDefault="00DC1C48" w:rsidP="00DC1C48">
      <w:pPr>
        <w:spacing w:before="240" w:after="240"/>
      </w:pPr>
      <w:r w:rsidRPr="00F958C5">
        <w:rPr>
          <w:highlight w:val="yellow"/>
          <w:bdr w:val="nil"/>
          <w:lang w:val="cy-GB"/>
        </w:rPr>
        <w:t xml:space="preserve">Dylid cyflwyno Gweithiau Celf sydd wedi'u Cymeradwyo i Parc </w:t>
      </w:r>
      <w:proofErr w:type="spellStart"/>
      <w:r w:rsidRPr="00F958C5">
        <w:rPr>
          <w:highlight w:val="yellow"/>
          <w:bdr w:val="nil"/>
          <w:lang w:val="cy-GB"/>
        </w:rPr>
        <w:t>Arts</w:t>
      </w:r>
      <w:proofErr w:type="spellEnd"/>
      <w:r w:rsidRPr="00F958C5">
        <w:rPr>
          <w:highlight w:val="yellow"/>
          <w:bdr w:val="nil"/>
          <w:lang w:val="cy-GB"/>
        </w:rPr>
        <w:t xml:space="preserve"> ar un o'r dyddiadau canlynol: Dydd Iau 2 Hydref 9am - 2pm | Dydd Gwener 3 Hydref 9am - 4pm | Dydd Sadwrn 4 Hydref 10am - 1pm</w:t>
      </w:r>
      <w:r>
        <w:rPr>
          <w:bdr w:val="nil"/>
          <w:lang w:val="cy-GB"/>
        </w:rPr>
        <w:t xml:space="preserve"> </w:t>
      </w:r>
    </w:p>
    <w:p w14:paraId="56CB7AAB" w14:textId="77777777" w:rsidR="00DC1C48" w:rsidRDefault="00DC1C48" w:rsidP="00DC1C48">
      <w:pPr>
        <w:spacing w:before="240" w:after="240"/>
      </w:pPr>
    </w:p>
    <w:p w14:paraId="5A27DCF3" w14:textId="77777777" w:rsidR="0019328A" w:rsidRDefault="0019328A" w:rsidP="0019328A">
      <w:pPr>
        <w:spacing w:before="240" w:after="240"/>
        <w:jc w:val="center"/>
        <w:rPr>
          <w:b/>
          <w:bCs/>
          <w:u w:val="single"/>
        </w:rPr>
      </w:pPr>
      <w:r>
        <w:rPr>
          <w:b/>
          <w:bCs/>
          <w:u w:val="single"/>
        </w:rPr>
        <w:t>ENGLISH</w:t>
      </w:r>
    </w:p>
    <w:p w14:paraId="46543AC2" w14:textId="77777777" w:rsidR="0019328A" w:rsidRDefault="0019328A" w:rsidP="0019328A">
      <w:pPr>
        <w:spacing w:before="240" w:after="240"/>
      </w:pPr>
      <w:r>
        <w:rPr>
          <w:b/>
          <w:bCs/>
          <w:u w:val="single"/>
        </w:rPr>
        <w:t>Brief</w:t>
      </w:r>
    </w:p>
    <w:p w14:paraId="285EFC98" w14:textId="77777777" w:rsidR="0019328A" w:rsidRDefault="0019328A" w:rsidP="0019328A">
      <w:pPr>
        <w:spacing w:before="240" w:after="240"/>
      </w:pPr>
      <w:r>
        <w:t>“Our Morfydd Owen” - Community Art Exhibition</w:t>
      </w:r>
    </w:p>
    <w:p w14:paraId="5F0D1E12" w14:textId="77777777" w:rsidR="0019328A" w:rsidRDefault="0019328A" w:rsidP="0019328A">
      <w:pPr>
        <w:spacing w:before="240" w:after="240"/>
      </w:pPr>
      <w:r>
        <w:t xml:space="preserve">Local icon Morfydd Owen came from our streets, a talent that outshone her years and left a legacy. Join us in this </w:t>
      </w:r>
      <w:proofErr w:type="gramStart"/>
      <w:r>
        <w:t>open call</w:t>
      </w:r>
      <w:proofErr w:type="gramEnd"/>
      <w:r>
        <w:t xml:space="preserve"> exhibition, a chance to find more local talent within our streets, step into the legacy. Let the creative genius of Morfydd Owen inspire your own. </w:t>
      </w:r>
    </w:p>
    <w:p w14:paraId="154783FD" w14:textId="77777777" w:rsidR="0019328A" w:rsidRDefault="0019328A" w:rsidP="0019328A">
      <w:pPr>
        <w:spacing w:before="240" w:after="240"/>
      </w:pPr>
      <w:r>
        <w:t xml:space="preserve">Venue: Pontypridd library </w:t>
      </w:r>
    </w:p>
    <w:p w14:paraId="739F4684" w14:textId="77777777" w:rsidR="0019328A" w:rsidRDefault="0019328A" w:rsidP="0019328A">
      <w:pPr>
        <w:spacing w:before="240" w:after="240"/>
      </w:pPr>
      <w:r>
        <w:t xml:space="preserve">Exhibition dates: 8th October until 29th October </w:t>
      </w:r>
    </w:p>
    <w:p w14:paraId="40612C57" w14:textId="77777777" w:rsidR="0019328A" w:rsidRDefault="0019328A" w:rsidP="0019328A">
      <w:pPr>
        <w:spacing w:before="240" w:after="240"/>
      </w:pPr>
      <w:r>
        <w:t xml:space="preserve">Public grand opening: Thursday 8th October Time TBC </w:t>
      </w:r>
    </w:p>
    <w:p w14:paraId="6AEEDF24" w14:textId="77777777" w:rsidR="0019328A" w:rsidRDefault="0019328A" w:rsidP="0019328A">
      <w:pPr>
        <w:spacing w:before="240" w:after="240"/>
      </w:pPr>
      <w:r>
        <w:t xml:space="preserve">Hosted by: The </w:t>
      </w:r>
      <w:r w:rsidRPr="008543F8">
        <w:rPr>
          <w:lang w:val="cy-GB"/>
        </w:rPr>
        <w:t xml:space="preserve">Gŵyl </w:t>
      </w:r>
      <w:r>
        <w:t xml:space="preserve">Morfydd Owen Festival in collaboration with its sponsors </w:t>
      </w:r>
    </w:p>
    <w:p w14:paraId="68F36A9A" w14:textId="77777777" w:rsidR="0019328A" w:rsidRDefault="0019328A" w:rsidP="0019328A">
      <w:pPr>
        <w:spacing w:before="240" w:after="240"/>
      </w:pPr>
    </w:p>
    <w:p w14:paraId="5D4D7FF8" w14:textId="77777777" w:rsidR="0019328A" w:rsidRDefault="0019328A" w:rsidP="0019328A">
      <w:pPr>
        <w:spacing w:before="240" w:after="240"/>
      </w:pPr>
      <w:r>
        <w:rPr>
          <w:u w:val="single"/>
        </w:rPr>
        <w:t xml:space="preserve">Open Call! </w:t>
      </w:r>
    </w:p>
    <w:p w14:paraId="013327C3" w14:textId="77777777" w:rsidR="0019328A" w:rsidRDefault="0019328A" w:rsidP="0019328A">
      <w:pPr>
        <w:spacing w:before="240" w:after="240"/>
      </w:pPr>
      <w:r>
        <w:t xml:space="preserve">You are warmly invited to submit your artwork for this open call exhibition. For inspiration we would like all artworks submitted to have been inspired by at least one of Morfydd Owen’s compositions. If you require assistance to find Morfydd Owen recordings, please email us and we will send you a playlist. </w:t>
      </w:r>
    </w:p>
    <w:p w14:paraId="22890F13" w14:textId="77777777" w:rsidR="0019328A" w:rsidRDefault="0019328A" w:rsidP="0019328A">
      <w:pPr>
        <w:spacing w:before="240" w:after="240"/>
      </w:pPr>
      <w:r>
        <w:t xml:space="preserve">We are open to multimedia artworks, textile, sculpture, painting, music, soundscape, video, pottery, photography, poetry, mixed media and more. </w:t>
      </w:r>
    </w:p>
    <w:p w14:paraId="7F141E52" w14:textId="77777777" w:rsidR="0019328A" w:rsidRDefault="0019328A" w:rsidP="0019328A">
      <w:pPr>
        <w:spacing w:before="240" w:after="240"/>
      </w:pPr>
      <w:r>
        <w:t xml:space="preserve">For further information on size constraints or exhibition space limitations see attached document. </w:t>
      </w:r>
    </w:p>
    <w:p w14:paraId="41DC3400" w14:textId="77777777" w:rsidR="0019328A" w:rsidRDefault="0019328A" w:rsidP="0019328A">
      <w:pPr>
        <w:spacing w:before="240" w:after="240"/>
      </w:pPr>
    </w:p>
    <w:p w14:paraId="37C3BE24" w14:textId="77777777" w:rsidR="0019328A" w:rsidRDefault="0019328A" w:rsidP="0019328A">
      <w:pPr>
        <w:spacing w:before="240" w:after="240"/>
      </w:pPr>
      <w:r>
        <w:t xml:space="preserve">Terms and conditions: </w:t>
      </w:r>
    </w:p>
    <w:p w14:paraId="6B623242" w14:textId="77777777" w:rsidR="0019328A" w:rsidRDefault="0019328A" w:rsidP="0019328A">
      <w:pPr>
        <w:spacing w:before="240" w:after="240"/>
      </w:pPr>
      <w:r>
        <w:lastRenderedPageBreak/>
        <w:t xml:space="preserve">There </w:t>
      </w:r>
      <w:proofErr w:type="gramStart"/>
      <w:r>
        <w:t>is</w:t>
      </w:r>
      <w:proofErr w:type="gramEnd"/>
      <w:r>
        <w:t xml:space="preserve"> no age limit or educational restrictions. No submission fee, but as this is a curated exhibition we cannot guarantee all artworks will be displayed. The exhibition will be curated by Parc arts curators. Please read the full terms and conditions and further information on size constraints or exhibition space limitations via this link. </w:t>
      </w:r>
    </w:p>
    <w:p w14:paraId="312EFD3F" w14:textId="77777777" w:rsidR="0019328A" w:rsidRDefault="0019328A" w:rsidP="0019328A">
      <w:pPr>
        <w:spacing w:before="240" w:after="240"/>
      </w:pPr>
      <w:r>
        <w:t xml:space="preserve">Please click on this link to download application form.      </w:t>
      </w:r>
    </w:p>
    <w:p w14:paraId="72B629AF" w14:textId="77777777" w:rsidR="0019328A" w:rsidRDefault="0019328A" w:rsidP="0019328A">
      <w:pPr>
        <w:spacing w:before="240" w:after="240"/>
      </w:pPr>
      <w:r>
        <w:t xml:space="preserve">Email completed forms to Parcarts@hotmail.com </w:t>
      </w:r>
    </w:p>
    <w:p w14:paraId="516A0992" w14:textId="77777777" w:rsidR="0019328A" w:rsidRDefault="0019328A" w:rsidP="0019328A">
      <w:pPr>
        <w:spacing w:before="240" w:after="240"/>
      </w:pPr>
      <w:r>
        <w:t xml:space="preserve">Or to apply in person visit Parc arts on Thursday 11th or 18th September between 10am and 2pm. </w:t>
      </w:r>
    </w:p>
    <w:p w14:paraId="6BFE0E90" w14:textId="77777777" w:rsidR="0019328A" w:rsidRDefault="0019328A" w:rsidP="0019328A">
      <w:pPr>
        <w:spacing w:before="240" w:after="240"/>
      </w:pPr>
    </w:p>
    <w:p w14:paraId="0C819311" w14:textId="77777777" w:rsidR="0019328A" w:rsidRDefault="0019328A" w:rsidP="0019328A">
      <w:pPr>
        <w:spacing w:before="240" w:after="240"/>
      </w:pPr>
      <w:r>
        <w:t xml:space="preserve">Deadlines for submission: </w:t>
      </w:r>
    </w:p>
    <w:p w14:paraId="61F3A441" w14:textId="77777777" w:rsidR="0019328A" w:rsidRDefault="0019328A" w:rsidP="0019328A">
      <w:pPr>
        <w:spacing w:before="240" w:after="240"/>
      </w:pPr>
      <w:r>
        <w:t xml:space="preserve">Please submit your application by 18th September (Midnight) </w:t>
      </w:r>
    </w:p>
    <w:p w14:paraId="5AF12A7A" w14:textId="77777777" w:rsidR="0019328A" w:rsidRDefault="0019328A" w:rsidP="0019328A">
      <w:pPr>
        <w:spacing w:before="240" w:after="240"/>
      </w:pPr>
      <w:r>
        <w:t xml:space="preserve">Selected artists will be contacted by 30th September   </w:t>
      </w:r>
    </w:p>
    <w:p w14:paraId="70F7747E" w14:textId="77777777" w:rsidR="0019328A" w:rsidRDefault="0019328A" w:rsidP="0019328A">
      <w:pPr>
        <w:spacing w:before="240" w:after="240"/>
      </w:pPr>
      <w:r>
        <w:t xml:space="preserve">Approved Artworks should be delivered to Parc Arts on one of the following dates Thursday 2nd October 9am - 2pm | Friday 3rd 9am - 4pm | Saturday 4th 10am - 1pm </w:t>
      </w:r>
    </w:p>
    <w:p w14:paraId="603CEE5F" w14:textId="77777777" w:rsidR="0019328A" w:rsidRDefault="0019328A" w:rsidP="0019328A">
      <w:pPr>
        <w:spacing w:before="240" w:after="240"/>
      </w:pPr>
    </w:p>
    <w:p w14:paraId="572DCDD5" w14:textId="77777777" w:rsidR="00DC1C48" w:rsidRPr="007446B4" w:rsidRDefault="00DC1C48" w:rsidP="00DC1C48">
      <w:pPr>
        <w:spacing w:before="240" w:after="240"/>
        <w:rPr>
          <w:lang w:val="cy-GB"/>
        </w:rPr>
      </w:pPr>
    </w:p>
    <w:p w14:paraId="33DCE0B1" w14:textId="63370EEC" w:rsidR="003F5CA7" w:rsidRPr="007446B4" w:rsidRDefault="003F5CA7" w:rsidP="00DC1C48">
      <w:pPr>
        <w:spacing w:before="240" w:after="240"/>
        <w:rPr>
          <w:lang w:val="cy-GB"/>
        </w:rPr>
      </w:pPr>
    </w:p>
    <w:sectPr w:rsidR="003F5CA7" w:rsidRPr="007446B4">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0D"/>
    <w:rsid w:val="000872D4"/>
    <w:rsid w:val="000E4B8C"/>
    <w:rsid w:val="0019328A"/>
    <w:rsid w:val="003F5CA7"/>
    <w:rsid w:val="004C357D"/>
    <w:rsid w:val="007446B4"/>
    <w:rsid w:val="007D64AB"/>
    <w:rsid w:val="008543F8"/>
    <w:rsid w:val="0087257C"/>
    <w:rsid w:val="00912B12"/>
    <w:rsid w:val="00CB33FD"/>
    <w:rsid w:val="00CC30D5"/>
    <w:rsid w:val="00CD55EF"/>
    <w:rsid w:val="00D11F92"/>
    <w:rsid w:val="00D277DE"/>
    <w:rsid w:val="00D6440D"/>
    <w:rsid w:val="00DC1C48"/>
    <w:rsid w:val="00E754B8"/>
    <w:rsid w:val="00E84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B19C"/>
  <w15:docId w15:val="{1AAB2161-A22A-4394-85AB-3150F00C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Parrington, Ffion</cp:lastModifiedBy>
  <cp:revision>14</cp:revision>
  <dcterms:created xsi:type="dcterms:W3CDTF">2025-08-20T09:12:00Z</dcterms:created>
  <dcterms:modified xsi:type="dcterms:W3CDTF">2025-08-21T11:16:00Z</dcterms:modified>
</cp:coreProperties>
</file>